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6D99272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891540"/>
                <wp:effectExtent l="0" t="0" r="1143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220" cy="8915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C65C37" w14:textId="5A41EB60" w:rsidR="00F87F84" w:rsidRDefault="00F87F84" w:rsidP="007C3E31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8F600F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Melita Rundek, </w:t>
                            </w:r>
                            <w:r w:rsidR="008F600F" w:rsidRPr="008F600F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Ljubičasti nilski konj</w:t>
                            </w:r>
                          </w:p>
                          <w:p w14:paraId="2DEF9E43" w14:textId="5E67ED6D" w:rsidR="00AC6382" w:rsidRPr="00AC6382" w:rsidRDefault="00AC6382" w:rsidP="007C3E31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Hrvatski jezik i komunikacija: </w:t>
                            </w:r>
                            <w:r w:rsidRPr="00AC6382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Glagoli po vidu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75pt;width:408.6pt;height:70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" fillcolor="window" strokecolor="#78b832" strokeweight="1.25pt">
                <v:stroke dashstyle="dash" joinstyle="miter"/>
                <v:textbox>
                  <w:txbxContent>
                    <w:p w14:paraId="4EC65C37" w14:textId="5A41EB60" w:rsidR="00F87F84" w:rsidRDefault="00F87F84" w:rsidP="007C3E31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8F600F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Melita Rundek, </w:t>
                      </w:r>
                      <w:r w:rsidR="008F600F" w:rsidRPr="008F600F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Ljubičasti nilski konj</w:t>
                      </w:r>
                    </w:p>
                    <w:p w14:paraId="2DEF9E43" w14:textId="5E67ED6D" w:rsidR="00AC6382" w:rsidRPr="00AC6382" w:rsidRDefault="00AC6382" w:rsidP="007C3E31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Hrvatski jezik i komunikacija: </w:t>
                      </w:r>
                      <w:r w:rsidRPr="00AC6382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Glagoli po vidu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7130E04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AC6382">
        <w:rPr>
          <w:sz w:val="28"/>
          <w:szCs w:val="28"/>
        </w:rPr>
        <w:t>3</w:t>
      </w:r>
      <w:r w:rsidR="00E72042">
        <w:rPr>
          <w:sz w:val="28"/>
          <w:szCs w:val="28"/>
        </w:rPr>
        <w:t xml:space="preserve"> sat</w:t>
      </w:r>
      <w:r w:rsidR="00D348ED">
        <w:rPr>
          <w:sz w:val="28"/>
          <w:szCs w:val="28"/>
        </w:rPr>
        <w:t>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77777777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14:paraId="7F1B5411" w14:textId="181BA5BA" w:rsidR="00342DF3" w:rsidRDefault="00AC6382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objasnit ćeš zašto je važno biti maštovit</w:t>
      </w:r>
    </w:p>
    <w:p w14:paraId="5D07957A" w14:textId="3593ADBB" w:rsidR="00342DF3" w:rsidRDefault="00342DF3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odredit ćeš</w:t>
      </w:r>
      <w:r w:rsidR="009D740E">
        <w:rPr>
          <w:rFonts w:ascii="Candara" w:hAnsi="Candara"/>
        </w:rPr>
        <w:t xml:space="preserve"> i imenovati </w:t>
      </w:r>
      <w:r w:rsidR="00AC6382">
        <w:rPr>
          <w:rFonts w:ascii="Candara" w:hAnsi="Candara"/>
        </w:rPr>
        <w:t>dijelove fabule</w:t>
      </w:r>
      <w:r w:rsidR="009544E0">
        <w:rPr>
          <w:rFonts w:ascii="Candara" w:hAnsi="Candara"/>
        </w:rPr>
        <w:t xml:space="preserve"> </w:t>
      </w:r>
      <w:r>
        <w:rPr>
          <w:rFonts w:ascii="Candara" w:hAnsi="Candara"/>
        </w:rPr>
        <w:t>u ulomku</w:t>
      </w:r>
    </w:p>
    <w:p w14:paraId="7D7CC1D6" w14:textId="4A8795DD" w:rsidR="00320707" w:rsidRDefault="00320707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prepoznat ćeš i izdvojiti različite pripovjedne tehnike u ulomku</w:t>
      </w:r>
    </w:p>
    <w:p w14:paraId="718DC1BC" w14:textId="0C7CDD0C" w:rsidR="00AC6382" w:rsidRDefault="00AC6382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prepoznat ćeš i objasniti izraze u prenesenome značenju</w:t>
      </w:r>
    </w:p>
    <w:p w14:paraId="03F4E318" w14:textId="46C3A29B" w:rsidR="00D306DD" w:rsidRDefault="00AC6382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razlikovat ćeš glagole po vidu</w:t>
      </w:r>
      <w:r w:rsidR="00FE6EF8">
        <w:rPr>
          <w:rFonts w:ascii="Candara" w:hAnsi="Candara"/>
        </w:rPr>
        <w:t>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798E481B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AC6382">
        <w:rPr>
          <w:rFonts w:ascii="Candara" w:hAnsi="Candara"/>
          <w:sz w:val="24"/>
          <w:szCs w:val="24"/>
        </w:rPr>
        <w:t>3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14:paraId="26DFD3F4" w14:textId="77777777" w:rsidR="001F6719" w:rsidRPr="002033D3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2405A5E6" w14:textId="60740FB7" w:rsidR="007C3E31" w:rsidRPr="008F600F" w:rsidRDefault="007C3E31" w:rsidP="007C3E31">
      <w:pPr>
        <w:pStyle w:val="Bezproreda"/>
        <w:rPr>
          <w:i/>
          <w:iCs/>
          <w:sz w:val="24"/>
          <w:szCs w:val="24"/>
        </w:rPr>
      </w:pPr>
      <w:r>
        <w:rPr>
          <w:color w:val="7030A0"/>
          <w:sz w:val="28"/>
          <w:szCs w:val="28"/>
        </w:rPr>
        <w:t xml:space="preserve">1. </w:t>
      </w:r>
      <w:r w:rsidR="002033D3" w:rsidRPr="00BA1A89">
        <w:rPr>
          <w:color w:val="7030A0"/>
          <w:sz w:val="28"/>
          <w:szCs w:val="28"/>
        </w:rPr>
        <w:t xml:space="preserve">SAT – KNJIŽEVNOST I STVARALAŠTVO: </w:t>
      </w:r>
      <w:r w:rsidR="008F600F">
        <w:rPr>
          <w:color w:val="7030A0"/>
          <w:sz w:val="28"/>
          <w:szCs w:val="28"/>
        </w:rPr>
        <w:t xml:space="preserve">Melita Rundek, </w:t>
      </w:r>
      <w:r w:rsidR="008F600F" w:rsidRPr="008F600F">
        <w:rPr>
          <w:i/>
          <w:iCs/>
          <w:color w:val="7030A0"/>
          <w:sz w:val="28"/>
          <w:szCs w:val="28"/>
        </w:rPr>
        <w:t>Ljubičasti nilski konj</w:t>
      </w:r>
    </w:p>
    <w:p w14:paraId="73D2FD8C" w14:textId="07BA1BCF" w:rsidR="002033D3" w:rsidRPr="00BA1A89" w:rsidRDefault="002033D3" w:rsidP="007C3E31">
      <w:pPr>
        <w:pStyle w:val="Bezproreda"/>
        <w:ind w:left="284"/>
        <w:rPr>
          <w:color w:val="7030A0"/>
          <w:sz w:val="28"/>
          <w:szCs w:val="28"/>
        </w:rPr>
      </w:pPr>
    </w:p>
    <w:p w14:paraId="0055CFC3" w14:textId="77777777"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2D6E575A" w14:textId="162E4E3D" w:rsidR="00BA1A89" w:rsidRDefault="00305372" w:rsidP="00332DF8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8F600F">
        <w:rPr>
          <w:sz w:val="24"/>
          <w:szCs w:val="24"/>
        </w:rPr>
        <w:t>24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17383C"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7C3E31">
        <w:rPr>
          <w:b/>
          <w:i/>
          <w:color w:val="0070C0"/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4F42AC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4F42AC">
        <w:rPr>
          <w:sz w:val="24"/>
          <w:szCs w:val="24"/>
        </w:rPr>
        <w:t xml:space="preserve">). </w:t>
      </w:r>
    </w:p>
    <w:p w14:paraId="097C416C" w14:textId="72AA0BBF" w:rsidR="008F600F" w:rsidRDefault="008F600F" w:rsidP="00332DF8">
      <w:pPr>
        <w:spacing w:after="0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Protumači izreku </w:t>
      </w:r>
      <w:r w:rsidRPr="008F600F">
        <w:rPr>
          <w:i/>
          <w:iCs/>
          <w:sz w:val="24"/>
          <w:szCs w:val="24"/>
        </w:rPr>
        <w:t>Čovjek bez mašte je čovjek bez krila</w:t>
      </w:r>
      <w:r>
        <w:rPr>
          <w:sz w:val="24"/>
          <w:szCs w:val="24"/>
        </w:rPr>
        <w:t>. Slažeš li se s njom? Objasni.</w:t>
      </w:r>
    </w:p>
    <w:p w14:paraId="7D692B46" w14:textId="77777777" w:rsidR="00B852B1" w:rsidRPr="00AD2EF6" w:rsidRDefault="00B852B1" w:rsidP="00332DF8">
      <w:pPr>
        <w:spacing w:after="0"/>
        <w:rPr>
          <w:sz w:val="24"/>
          <w:szCs w:val="24"/>
        </w:rPr>
      </w:pPr>
    </w:p>
    <w:p w14:paraId="46AE0734" w14:textId="328FBDE5" w:rsidR="00B852B1" w:rsidRPr="00B852B1" w:rsidRDefault="005E06B0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14:paraId="1D572997" w14:textId="15220C72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ulomak ili uz pomoć </w:t>
      </w:r>
      <w:r w:rsidRPr="007C3E31">
        <w:rPr>
          <w:rFonts w:cstheme="minorHAnsi"/>
          <w:sz w:val="24"/>
          <w:szCs w:val="24"/>
        </w:rPr>
        <w:t>poveznice</w:t>
      </w:r>
      <w:r w:rsidR="008F600F">
        <w:rPr>
          <w:rFonts w:cstheme="minorHAnsi"/>
          <w:sz w:val="24"/>
          <w:szCs w:val="24"/>
        </w:rPr>
        <w:t xml:space="preserve"> </w:t>
      </w:r>
      <w:hyperlink r:id="rId9" w:history="1">
        <w:r w:rsidR="008F600F" w:rsidRPr="008C73B2">
          <w:rPr>
            <w:rStyle w:val="Hiperveza"/>
            <w:rFonts w:cstheme="minorHAnsi"/>
            <w:sz w:val="24"/>
            <w:szCs w:val="24"/>
          </w:rPr>
          <w:t>https://www.e-sfera.hr/dodatni-digitalni-sadrzaji/405d7bc8-1156-4e2c-bf19-3cdc5bea621e/</w:t>
        </w:r>
      </w:hyperlink>
      <w:r w:rsidR="008F600F">
        <w:rPr>
          <w:rFonts w:cstheme="minorHAnsi"/>
          <w:sz w:val="24"/>
          <w:szCs w:val="24"/>
        </w:rPr>
        <w:t xml:space="preserve"> </w:t>
      </w:r>
      <w:hyperlink r:id="rId10" w:history="1"/>
      <w:hyperlink r:id="rId11" w:history="1"/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 zvučni zapis ulomka</w:t>
      </w:r>
      <w:r w:rsidR="00727017">
        <w:rPr>
          <w:sz w:val="24"/>
          <w:szCs w:val="24"/>
        </w:rPr>
        <w:t xml:space="preserve"> </w:t>
      </w:r>
      <w:r w:rsidR="008F600F" w:rsidRPr="008F600F">
        <w:rPr>
          <w:i/>
          <w:iCs/>
          <w:sz w:val="24"/>
          <w:szCs w:val="24"/>
        </w:rPr>
        <w:t>Ljubičasti nilski konj</w:t>
      </w:r>
      <w:r w:rsidR="008F600F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 xml:space="preserve">iz </w:t>
      </w:r>
      <w:r w:rsidR="007C3E31">
        <w:rPr>
          <w:sz w:val="24"/>
          <w:szCs w:val="24"/>
        </w:rPr>
        <w:t>romana</w:t>
      </w:r>
      <w:r w:rsidR="008F600F">
        <w:rPr>
          <w:sz w:val="24"/>
          <w:szCs w:val="24"/>
        </w:rPr>
        <w:t xml:space="preserve"> </w:t>
      </w:r>
      <w:r w:rsidR="008F600F" w:rsidRPr="008F600F">
        <w:rPr>
          <w:i/>
          <w:iCs/>
          <w:sz w:val="24"/>
          <w:szCs w:val="24"/>
        </w:rPr>
        <w:t>Psima ulaz zabranjen</w:t>
      </w:r>
      <w:r w:rsidR="008F600F">
        <w:rPr>
          <w:i/>
          <w:iCs/>
          <w:sz w:val="24"/>
          <w:szCs w:val="24"/>
        </w:rPr>
        <w:t xml:space="preserve"> </w:t>
      </w:r>
      <w:r w:rsidR="008F600F">
        <w:rPr>
          <w:sz w:val="24"/>
          <w:szCs w:val="24"/>
        </w:rPr>
        <w:t>Melite Rundek</w:t>
      </w:r>
      <w:r w:rsidRPr="007C3E31">
        <w:rPr>
          <w:sz w:val="24"/>
          <w:szCs w:val="24"/>
        </w:rPr>
        <w:t>.</w:t>
      </w:r>
      <w:r w:rsidR="00B852B1" w:rsidRPr="007C3E31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Naslov i ime autor</w:t>
      </w:r>
      <w:r w:rsidR="008F600F">
        <w:rPr>
          <w:sz w:val="24"/>
          <w:szCs w:val="24"/>
        </w:rPr>
        <w:t xml:space="preserve">ice </w:t>
      </w:r>
      <w:r w:rsidR="00B852B1">
        <w:rPr>
          <w:sz w:val="24"/>
          <w:szCs w:val="24"/>
        </w:rPr>
        <w:t>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5D1A9F33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426D35">
        <w:rPr>
          <w:b/>
          <w:color w:val="FFFFFF" w:themeColor="background1"/>
          <w:sz w:val="24"/>
          <w:szCs w:val="24"/>
        </w:rPr>
        <w:t>/pročitanoga</w:t>
      </w:r>
    </w:p>
    <w:p w14:paraId="12DA91A1" w14:textId="27BB992D" w:rsidR="00670812" w:rsidRPr="00C70DE5" w:rsidRDefault="00670812" w:rsidP="00670812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</w:t>
      </w:r>
      <w:r w:rsidR="005E06B0">
        <w:rPr>
          <w:sz w:val="24"/>
          <w:szCs w:val="24"/>
        </w:rPr>
        <w:t xml:space="preserve"> zapisa</w:t>
      </w:r>
      <w:r w:rsidRPr="00C70DE5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 xml:space="preserve">/ čitanja ulomka usmeno odgovori na pitanja u rubrici </w:t>
      </w:r>
      <w:r w:rsidR="00727017" w:rsidRPr="005E06B0">
        <w:rPr>
          <w:i/>
          <w:iCs/>
          <w:sz w:val="24"/>
          <w:szCs w:val="24"/>
        </w:rPr>
        <w:t>Razumijem što čitam</w:t>
      </w:r>
      <w:r w:rsidR="005E06B0">
        <w:rPr>
          <w:sz w:val="24"/>
          <w:szCs w:val="24"/>
        </w:rPr>
        <w:t>,</w:t>
      </w:r>
      <w:r w:rsidR="00727017">
        <w:rPr>
          <w:sz w:val="24"/>
          <w:szCs w:val="24"/>
        </w:rPr>
        <w:t xml:space="preserve"> udžbenik, str. </w:t>
      </w:r>
      <w:r w:rsidR="008F600F">
        <w:rPr>
          <w:sz w:val="24"/>
          <w:szCs w:val="24"/>
        </w:rPr>
        <w:t>27</w:t>
      </w:r>
      <w:r w:rsidR="00727017">
        <w:rPr>
          <w:sz w:val="24"/>
          <w:szCs w:val="24"/>
        </w:rPr>
        <w:t>.</w:t>
      </w:r>
      <w:r w:rsidR="007C3E31">
        <w:rPr>
          <w:sz w:val="24"/>
          <w:szCs w:val="24"/>
        </w:rPr>
        <w:t xml:space="preserve"> Zaigraj kviz u rubrici </w:t>
      </w:r>
      <w:r w:rsidR="007C3E31" w:rsidRPr="007C3E31">
        <w:rPr>
          <w:i/>
          <w:iCs/>
          <w:sz w:val="24"/>
          <w:szCs w:val="24"/>
        </w:rPr>
        <w:t>Umjetnost riječi</w:t>
      </w:r>
      <w:r w:rsidR="007C3E31">
        <w:rPr>
          <w:sz w:val="24"/>
          <w:szCs w:val="24"/>
        </w:rPr>
        <w:t>, u digitalnome udžbeniku, na poveznici</w:t>
      </w:r>
      <w:r w:rsidR="00AC6382">
        <w:rPr>
          <w:sz w:val="24"/>
          <w:szCs w:val="24"/>
        </w:rPr>
        <w:t xml:space="preserve"> </w:t>
      </w:r>
      <w:hyperlink r:id="rId12" w:history="1">
        <w:r w:rsidR="00AC6382" w:rsidRPr="008C73B2">
          <w:rPr>
            <w:rStyle w:val="Hiperveza"/>
            <w:sz w:val="24"/>
            <w:szCs w:val="24"/>
          </w:rPr>
          <w:t>https://www.e-sfera.hr/dodatni-digitalni-sadrzaji/405d7bc8-1156-4e2c-bf19-3cdc5bea621e/</w:t>
        </w:r>
      </w:hyperlink>
      <w:r w:rsidR="009544E0">
        <w:rPr>
          <w:sz w:val="24"/>
          <w:szCs w:val="24"/>
        </w:rPr>
        <w:t>.</w:t>
      </w:r>
      <w:r w:rsidR="00AC6382">
        <w:rPr>
          <w:sz w:val="24"/>
          <w:szCs w:val="24"/>
        </w:rPr>
        <w:t xml:space="preserve"> </w:t>
      </w:r>
      <w:r w:rsidR="009544E0">
        <w:rPr>
          <w:sz w:val="24"/>
          <w:szCs w:val="24"/>
        </w:rPr>
        <w:t xml:space="preserve"> </w:t>
      </w:r>
    </w:p>
    <w:p w14:paraId="6611871B" w14:textId="77777777" w:rsidR="0060511B" w:rsidRDefault="0060511B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0F4900BD" w14:textId="04681C0F" w:rsidR="00245F65" w:rsidRPr="00AC6382" w:rsidRDefault="00426D35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>U</w:t>
      </w:r>
      <w:r w:rsidR="007C3E31" w:rsidRPr="00AC6382">
        <w:rPr>
          <w:sz w:val="24"/>
          <w:szCs w:val="24"/>
        </w:rPr>
        <w:t xml:space="preserve"> bilježnicu</w:t>
      </w:r>
      <w:r w:rsidR="005E06B0" w:rsidRPr="00AC6382">
        <w:rPr>
          <w:sz w:val="24"/>
          <w:szCs w:val="24"/>
        </w:rPr>
        <w:t xml:space="preserve"> zapiši odgovore na pitanja u rubrici </w:t>
      </w:r>
      <w:r w:rsidR="005E06B0" w:rsidRPr="00AC6382">
        <w:rPr>
          <w:i/>
          <w:iCs/>
          <w:sz w:val="24"/>
          <w:szCs w:val="24"/>
        </w:rPr>
        <w:t>Učim i prepoznajem književne pojmove</w:t>
      </w:r>
      <w:r w:rsidR="005E06B0" w:rsidRPr="00AC6382">
        <w:rPr>
          <w:sz w:val="24"/>
          <w:szCs w:val="24"/>
        </w:rPr>
        <w:t xml:space="preserve">, udžbenik, str. </w:t>
      </w:r>
      <w:r w:rsidR="00AC6382" w:rsidRPr="00AC6382">
        <w:rPr>
          <w:sz w:val="24"/>
          <w:szCs w:val="24"/>
        </w:rPr>
        <w:t>27</w:t>
      </w:r>
      <w:r w:rsidR="005E06B0" w:rsidRPr="00AC6382">
        <w:rPr>
          <w:sz w:val="24"/>
          <w:szCs w:val="24"/>
        </w:rPr>
        <w:t xml:space="preserve">. </w:t>
      </w:r>
      <w:r w:rsidR="00AC6382" w:rsidRPr="00AC6382">
        <w:rPr>
          <w:sz w:val="24"/>
          <w:szCs w:val="24"/>
        </w:rPr>
        <w:t xml:space="preserve">Pomoću prezentacije na poveznici </w:t>
      </w:r>
      <w:hyperlink r:id="rId13" w:history="1">
        <w:r w:rsidR="00AC6382" w:rsidRPr="00AC6382">
          <w:rPr>
            <w:rStyle w:val="Hiperveza"/>
            <w:sz w:val="24"/>
            <w:szCs w:val="24"/>
          </w:rPr>
          <w:t>https://www.e-sfera.hr/dodatni-digitalni-sadrzaji/405d7bc8-1156-4e2c-bf19-3cdc5bea621e/</w:t>
        </w:r>
      </w:hyperlink>
      <w:r w:rsidR="00AC6382" w:rsidRPr="00AC6382">
        <w:rPr>
          <w:sz w:val="24"/>
          <w:szCs w:val="24"/>
        </w:rPr>
        <w:t xml:space="preserve">  ponovi epska obilježja u ulomku.</w:t>
      </w:r>
    </w:p>
    <w:p w14:paraId="13EDB90B" w14:textId="77777777" w:rsidR="005E06B0" w:rsidRPr="00D95793" w:rsidRDefault="005E06B0" w:rsidP="0060511B">
      <w:pPr>
        <w:spacing w:after="0"/>
        <w:rPr>
          <w:sz w:val="24"/>
          <w:szCs w:val="24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591C12AB" w14:textId="4080240D" w:rsidR="005E06B0" w:rsidRPr="007C3E31" w:rsidRDefault="00AC6382" w:rsidP="000F35E5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>Članovi knjižnice bili su zainteresirani za enciklopedije, putopise, hrvatsku književnost… Što ti voliš čitati? Na koji način u knjižnici pronalaziš knjigu koju želi</w:t>
      </w:r>
      <w:r w:rsidR="00426D35">
        <w:rPr>
          <w:sz w:val="24"/>
          <w:szCs w:val="24"/>
        </w:rPr>
        <w:t>š</w:t>
      </w:r>
      <w:r>
        <w:rPr>
          <w:sz w:val="24"/>
          <w:szCs w:val="24"/>
        </w:rPr>
        <w:t>? Ukratko napiši.</w:t>
      </w:r>
    </w:p>
    <w:p w14:paraId="2AE4E3C2" w14:textId="540C613D" w:rsidR="00FE6EF8" w:rsidRDefault="00FE6EF8"/>
    <w:p w14:paraId="79FB378D" w14:textId="358F069F" w:rsidR="00AC6382" w:rsidRDefault="00AC6382"/>
    <w:p w14:paraId="7A0677F7" w14:textId="79039555" w:rsidR="00AC6382" w:rsidRPr="00CE2259" w:rsidRDefault="00AC6382" w:rsidP="00AC6382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2</w:t>
      </w:r>
      <w:r w:rsidRPr="000E7E73">
        <w:rPr>
          <w:color w:val="7030A0"/>
          <w:sz w:val="28"/>
          <w:szCs w:val="28"/>
        </w:rPr>
        <w:t xml:space="preserve">. i </w:t>
      </w:r>
      <w:r>
        <w:rPr>
          <w:color w:val="7030A0"/>
          <w:sz w:val="28"/>
          <w:szCs w:val="28"/>
        </w:rPr>
        <w:t>3.</w:t>
      </w:r>
      <w:r w:rsidRPr="000E7E73">
        <w:rPr>
          <w:color w:val="7030A0"/>
          <w:sz w:val="28"/>
          <w:szCs w:val="28"/>
        </w:rPr>
        <w:t xml:space="preserve"> SAT – </w:t>
      </w:r>
      <w:r>
        <w:rPr>
          <w:color w:val="7030A0"/>
          <w:sz w:val="28"/>
          <w:szCs w:val="28"/>
        </w:rPr>
        <w:t xml:space="preserve">HRVATSKI </w:t>
      </w:r>
      <w:r w:rsidRPr="000E7E73">
        <w:rPr>
          <w:color w:val="7030A0"/>
          <w:sz w:val="28"/>
          <w:szCs w:val="28"/>
        </w:rPr>
        <w:t xml:space="preserve">JEZIK I KOMUNIKACIJA: </w:t>
      </w:r>
      <w:r>
        <w:rPr>
          <w:i/>
          <w:iCs/>
          <w:color w:val="7030A0"/>
          <w:sz w:val="28"/>
          <w:szCs w:val="28"/>
        </w:rPr>
        <w:t>Glagoli po vidu</w:t>
      </w:r>
    </w:p>
    <w:p w14:paraId="65353FAE" w14:textId="77777777" w:rsidR="00AC6382" w:rsidRPr="00CE2259" w:rsidRDefault="00AC6382" w:rsidP="00AC6382">
      <w:pPr>
        <w:spacing w:after="0"/>
        <w:rPr>
          <w:i/>
          <w:iCs/>
          <w:sz w:val="24"/>
          <w:szCs w:val="24"/>
        </w:rPr>
      </w:pPr>
    </w:p>
    <w:p w14:paraId="46D8E747" w14:textId="77777777" w:rsidR="00AC6382" w:rsidRPr="000E7E73" w:rsidRDefault="00AC6382" w:rsidP="00AC6382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0A2D6C4F" w14:textId="77777777" w:rsidR="00AC6382" w:rsidRDefault="00AC6382" w:rsidP="00AC6382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 promatranje i prisjećanje</w:t>
      </w:r>
    </w:p>
    <w:p w14:paraId="0BA0BA31" w14:textId="77777777" w:rsidR="00AC6382" w:rsidRDefault="00AC6382" w:rsidP="00AC6382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>
        <w:rPr>
          <w:sz w:val="24"/>
          <w:szCs w:val="24"/>
        </w:rPr>
        <w:t>28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6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>
        <w:rPr>
          <w:sz w:val="24"/>
          <w:szCs w:val="24"/>
        </w:rPr>
        <w:t xml:space="preserve"> (</w:t>
      </w:r>
      <w:hyperlink r:id="rId14" w:history="1">
        <w:r w:rsidRPr="00D25D36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Pr="00FB7325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301392B7" w14:textId="77777777" w:rsidR="00AC6382" w:rsidRDefault="00AC6382" w:rsidP="00AC638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Zašto </w:t>
      </w:r>
      <w:r w:rsidRPr="005C2AB0">
        <w:rPr>
          <w:b/>
          <w:bCs/>
          <w:sz w:val="24"/>
          <w:szCs w:val="24"/>
        </w:rPr>
        <w:t>se</w:t>
      </w:r>
      <w:r>
        <w:rPr>
          <w:sz w:val="24"/>
          <w:szCs w:val="24"/>
        </w:rPr>
        <w:t xml:space="preserve"> Tomičin tata isprva </w:t>
      </w:r>
      <w:r w:rsidRPr="005C2AB0">
        <w:rPr>
          <w:b/>
          <w:bCs/>
          <w:sz w:val="24"/>
          <w:szCs w:val="24"/>
        </w:rPr>
        <w:t xml:space="preserve">osjećao </w:t>
      </w:r>
      <w:r>
        <w:rPr>
          <w:sz w:val="24"/>
          <w:szCs w:val="24"/>
        </w:rPr>
        <w:t xml:space="preserve">strašno u knjižnici? </w:t>
      </w:r>
      <w:r w:rsidRPr="005C2AB0">
        <w:rPr>
          <w:b/>
          <w:bCs/>
          <w:sz w:val="24"/>
          <w:szCs w:val="24"/>
        </w:rPr>
        <w:t>Je</w:t>
      </w:r>
      <w:r>
        <w:rPr>
          <w:sz w:val="24"/>
          <w:szCs w:val="24"/>
        </w:rPr>
        <w:t xml:space="preserve"> li tata </w:t>
      </w:r>
      <w:r w:rsidRPr="005C2AB0">
        <w:rPr>
          <w:b/>
          <w:bCs/>
          <w:sz w:val="24"/>
          <w:szCs w:val="24"/>
        </w:rPr>
        <w:t>čitao</w:t>
      </w:r>
      <w:r>
        <w:rPr>
          <w:sz w:val="24"/>
          <w:szCs w:val="24"/>
        </w:rPr>
        <w:t xml:space="preserve"> bajke u djetinjstvu? Koju </w:t>
      </w:r>
      <w:r w:rsidRPr="005C2AB0">
        <w:rPr>
          <w:b/>
          <w:bCs/>
          <w:sz w:val="24"/>
          <w:szCs w:val="24"/>
        </w:rPr>
        <w:t>je</w:t>
      </w:r>
      <w:r>
        <w:rPr>
          <w:sz w:val="24"/>
          <w:szCs w:val="24"/>
        </w:rPr>
        <w:t xml:space="preserve"> dijagnozu tati </w:t>
      </w:r>
      <w:r w:rsidRPr="005C2AB0">
        <w:rPr>
          <w:b/>
          <w:bCs/>
          <w:sz w:val="24"/>
          <w:szCs w:val="24"/>
        </w:rPr>
        <w:t>postavila</w:t>
      </w:r>
      <w:r>
        <w:rPr>
          <w:sz w:val="24"/>
          <w:szCs w:val="24"/>
        </w:rPr>
        <w:t xml:space="preserve"> gospođa knjižničarka? </w:t>
      </w:r>
    </w:p>
    <w:p w14:paraId="79F030B2" w14:textId="77777777" w:rsidR="00AC6382" w:rsidRDefault="00AC6382" w:rsidP="00AC6382">
      <w:pPr>
        <w:spacing w:after="0"/>
        <w:rPr>
          <w:sz w:val="24"/>
          <w:szCs w:val="24"/>
        </w:rPr>
      </w:pPr>
      <w:r>
        <w:rPr>
          <w:sz w:val="24"/>
          <w:szCs w:val="24"/>
        </w:rPr>
        <w:t>Promotri istaknute glagole u rečenicama. Kojim je glagolom izrečena radnja koja je završila?</w:t>
      </w:r>
    </w:p>
    <w:p w14:paraId="0E89220A" w14:textId="77777777" w:rsidR="00AC6382" w:rsidRDefault="00AC6382" w:rsidP="00AC6382">
      <w:pPr>
        <w:spacing w:after="0"/>
        <w:rPr>
          <w:i/>
        </w:rPr>
      </w:pPr>
    </w:p>
    <w:p w14:paraId="3DEB9966" w14:textId="77777777" w:rsidR="00AC6382" w:rsidRDefault="00AC6382" w:rsidP="00AC6382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14:paraId="1268A7A3" w14:textId="77777777" w:rsidR="00AC6382" w:rsidRPr="0060511B" w:rsidRDefault="00AC6382" w:rsidP="00AC6382">
      <w:pPr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>
        <w:rPr>
          <w:b/>
          <w:color w:val="7030A0"/>
          <w:sz w:val="24"/>
          <w:szCs w:val="24"/>
        </w:rPr>
        <w:t>Glagoli po vidu</w:t>
      </w:r>
      <w:r w:rsidRPr="00712948">
        <w:rPr>
          <w:i/>
          <w:color w:val="0070C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>
        <w:rPr>
          <w:sz w:val="24"/>
          <w:szCs w:val="24"/>
        </w:rPr>
        <w:t>28</w:t>
      </w:r>
      <w:r w:rsidRPr="00712948">
        <w:rPr>
          <w:sz w:val="24"/>
          <w:szCs w:val="24"/>
        </w:rPr>
        <w:t xml:space="preserve">. –  </w:t>
      </w:r>
      <w:r>
        <w:rPr>
          <w:sz w:val="24"/>
          <w:szCs w:val="24"/>
        </w:rPr>
        <w:t>31</w:t>
      </w:r>
      <w:r w:rsidRPr="00712948">
        <w:rPr>
          <w:sz w:val="24"/>
          <w:szCs w:val="24"/>
        </w:rPr>
        <w:t>. stranica</w:t>
      </w:r>
      <w:r>
        <w:rPr>
          <w:sz w:val="24"/>
          <w:szCs w:val="24"/>
        </w:rPr>
        <w:t xml:space="preserve">, digitalni </w:t>
      </w:r>
      <w:r w:rsidRPr="00FB7325">
        <w:rPr>
          <w:sz w:val="24"/>
          <w:szCs w:val="24"/>
        </w:rPr>
        <w:t>udžbenik</w:t>
      </w:r>
      <w:r>
        <w:rPr>
          <w:sz w:val="24"/>
          <w:szCs w:val="24"/>
        </w:rPr>
        <w:t xml:space="preserve">, 2. dio: </w:t>
      </w:r>
      <w:hyperlink r:id="rId15" w:history="1">
        <w:r w:rsidRPr="00D25D36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Pr="00245F65">
        <w:rPr>
          <w:rStyle w:val="Hiperveza"/>
          <w:color w:val="auto"/>
          <w:sz w:val="24"/>
          <w:szCs w:val="24"/>
          <w:u w:val="none"/>
        </w:rPr>
        <w:t>)</w:t>
      </w:r>
      <w:r>
        <w:rPr>
          <w:sz w:val="24"/>
          <w:szCs w:val="24"/>
        </w:rPr>
        <w:t xml:space="preserve">. </w:t>
      </w:r>
      <w:r w:rsidRPr="00712948">
        <w:rPr>
          <w:sz w:val="24"/>
          <w:szCs w:val="24"/>
        </w:rPr>
        <w:t>Dok čitaš, bilježi važne podatke u obliku natuknica u bilježnicu i rješavaj zadatke na kraju svakoga koraka.</w:t>
      </w:r>
    </w:p>
    <w:p w14:paraId="53F3D9ED" w14:textId="77777777" w:rsidR="00AC6382" w:rsidRDefault="00AC6382" w:rsidP="00AC6382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AEC1C6" wp14:editId="4B4C6FE4">
                <wp:simplePos x="0" y="0"/>
                <wp:positionH relativeFrom="column">
                  <wp:posOffset>-107315</wp:posOffset>
                </wp:positionH>
                <wp:positionV relativeFrom="paragraph">
                  <wp:posOffset>114300</wp:posOffset>
                </wp:positionV>
                <wp:extent cx="6004560" cy="3764280"/>
                <wp:effectExtent l="0" t="0" r="15240" b="2667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560" cy="376428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99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FF2C7E" w14:textId="77777777" w:rsidR="00AC6382" w:rsidRPr="00E5352B" w:rsidRDefault="00AC6382" w:rsidP="00AC6382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</w:t>
                            </w:r>
                            <w:r w:rsidRPr="00E5352B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vojim bilješkama nastoj odgovoriti na pitanja:</w:t>
                            </w:r>
                          </w:p>
                          <w:p w14:paraId="1D5A82A4" w14:textId="77777777" w:rsidR="00AC6382" w:rsidRPr="00564623" w:rsidRDefault="00AC6382" w:rsidP="00AC63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Što je glagolski vid?</w:t>
                            </w:r>
                          </w:p>
                          <w:p w14:paraId="34528F24" w14:textId="77777777" w:rsidR="00AC6382" w:rsidRDefault="00AC6382" w:rsidP="00AC63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Kakvi mogu biti glagoli po vidu?</w:t>
                            </w:r>
                          </w:p>
                          <w:p w14:paraId="5E4A2F71" w14:textId="77777777" w:rsidR="00AC6382" w:rsidRDefault="00AC6382" w:rsidP="00AC63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Kakvu radnju izriču nesvršeni glagoli?</w:t>
                            </w:r>
                          </w:p>
                          <w:p w14:paraId="5F0AFA4F" w14:textId="77777777" w:rsidR="00AC6382" w:rsidRDefault="00AC6382" w:rsidP="00AC63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Kakvu radnju izriču svršeni glagoli?</w:t>
                            </w:r>
                          </w:p>
                          <w:p w14:paraId="433196FE" w14:textId="77777777" w:rsidR="00AC6382" w:rsidRDefault="00AC6382" w:rsidP="00AC63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Što je vidski par?</w:t>
                            </w:r>
                          </w:p>
                          <w:p w14:paraId="607A767F" w14:textId="77777777" w:rsidR="00AC6382" w:rsidRDefault="00AC6382" w:rsidP="00AC63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Što su vidski parnjaci? </w:t>
                            </w:r>
                          </w:p>
                          <w:p w14:paraId="5520D960" w14:textId="77777777" w:rsidR="00AC6382" w:rsidRDefault="00AC6382" w:rsidP="00AC63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Kako najčešće tvorimo svršene glagole?</w:t>
                            </w:r>
                          </w:p>
                          <w:p w14:paraId="68401FA6" w14:textId="77777777" w:rsidR="00AC6382" w:rsidRDefault="00AC6382" w:rsidP="00AC63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Kako najčešće tvorimo nesvršene glagole?</w:t>
                            </w:r>
                          </w:p>
                          <w:p w14:paraId="7F0B1318" w14:textId="77777777" w:rsidR="00AC6382" w:rsidRDefault="00AC6382" w:rsidP="00AC63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Što se događa promjenom glagolskoga vida kod nekih glagola s glasovnim skupom </w:t>
                            </w:r>
                            <w:r w:rsidRPr="0087552F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ije/je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66E88038" w14:textId="77777777" w:rsidR="00AC6382" w:rsidRDefault="00AC6382" w:rsidP="00AC63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Kakvi su to dvovidni glagoli?</w:t>
                            </w:r>
                          </w:p>
                          <w:p w14:paraId="008BD1F8" w14:textId="77777777" w:rsidR="00AC6382" w:rsidRPr="00E5352B" w:rsidRDefault="00AC6382" w:rsidP="00AC6382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14:paraId="0F02C09B" w14:textId="77777777" w:rsidR="00AC6382" w:rsidRPr="00A44EF1" w:rsidRDefault="00AC6382" w:rsidP="00AC6382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AEC1C6" id="Zaobljeni pravokutnik 4" o:spid="_x0000_s1028" style="position:absolute;margin-left:-8.45pt;margin-top:9pt;width:472.8pt;height:296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" filled="f" strokecolor="#f93" strokeweight="1.25pt">
                <v:stroke dashstyle="3 1" joinstyle="miter"/>
                <v:textbox>
                  <w:txbxContent>
                    <w:p w14:paraId="09FF2C7E" w14:textId="77777777" w:rsidR="00AC6382" w:rsidRPr="00E5352B" w:rsidRDefault="00AC6382" w:rsidP="00AC6382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</w:t>
                      </w:r>
                      <w:r w:rsidRPr="00E5352B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vojim bilješkama nastoj odgovoriti na pitanja:</w:t>
                      </w:r>
                    </w:p>
                    <w:p w14:paraId="1D5A82A4" w14:textId="77777777" w:rsidR="00AC6382" w:rsidRPr="00564623" w:rsidRDefault="00AC6382" w:rsidP="00AC63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Što je glagolski vid?</w:t>
                      </w:r>
                    </w:p>
                    <w:p w14:paraId="34528F24" w14:textId="77777777" w:rsidR="00AC6382" w:rsidRDefault="00AC6382" w:rsidP="00AC63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Kakvi mogu biti glagoli po vidu?</w:t>
                      </w:r>
                    </w:p>
                    <w:p w14:paraId="5E4A2F71" w14:textId="77777777" w:rsidR="00AC6382" w:rsidRDefault="00AC6382" w:rsidP="00AC63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Kakvu radnju izriču nesvršeni glagoli?</w:t>
                      </w:r>
                    </w:p>
                    <w:p w14:paraId="5F0AFA4F" w14:textId="77777777" w:rsidR="00AC6382" w:rsidRDefault="00AC6382" w:rsidP="00AC63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Kakvu radnju izriču svršeni glagoli?</w:t>
                      </w:r>
                    </w:p>
                    <w:p w14:paraId="433196FE" w14:textId="77777777" w:rsidR="00AC6382" w:rsidRDefault="00AC6382" w:rsidP="00AC63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Što je vidski par?</w:t>
                      </w:r>
                    </w:p>
                    <w:p w14:paraId="607A767F" w14:textId="77777777" w:rsidR="00AC6382" w:rsidRDefault="00AC6382" w:rsidP="00AC63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Što su vidski parnjaci? </w:t>
                      </w:r>
                    </w:p>
                    <w:p w14:paraId="5520D960" w14:textId="77777777" w:rsidR="00AC6382" w:rsidRDefault="00AC6382" w:rsidP="00AC63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Kako najčešće tvorimo svršene glagole?</w:t>
                      </w:r>
                    </w:p>
                    <w:p w14:paraId="68401FA6" w14:textId="77777777" w:rsidR="00AC6382" w:rsidRDefault="00AC6382" w:rsidP="00AC63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Kako najčešće tvorimo nesvršene glagole?</w:t>
                      </w:r>
                    </w:p>
                    <w:p w14:paraId="7F0B1318" w14:textId="77777777" w:rsidR="00AC6382" w:rsidRDefault="00AC6382" w:rsidP="00AC63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Što se događa promjenom glagolskoga vida kod nekih glagola s glasovnim skupom </w:t>
                      </w:r>
                      <w:r w:rsidRPr="0087552F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ije/je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66E88038" w14:textId="77777777" w:rsidR="00AC6382" w:rsidRDefault="00AC6382" w:rsidP="00AC63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Kakvi su to dvovidni glagoli?</w:t>
                      </w:r>
                    </w:p>
                    <w:p w14:paraId="008BD1F8" w14:textId="77777777" w:rsidR="00AC6382" w:rsidRPr="00E5352B" w:rsidRDefault="00AC6382" w:rsidP="00AC6382">
                      <w:pPr>
                        <w:spacing w:line="360" w:lineRule="auto"/>
                        <w:ind w:left="6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14:paraId="0F02C09B" w14:textId="77777777" w:rsidR="00AC6382" w:rsidRPr="00A44EF1" w:rsidRDefault="00AC6382" w:rsidP="00AC6382">
                      <w:pPr>
                        <w:spacing w:line="360" w:lineRule="auto"/>
                        <w:ind w:left="42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CFC3E66" w14:textId="77777777" w:rsidR="00AC6382" w:rsidRDefault="00AC6382" w:rsidP="00AC6382"/>
    <w:p w14:paraId="03F2BF14" w14:textId="77777777" w:rsidR="00AC6382" w:rsidRDefault="00AC6382" w:rsidP="00AC6382"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6D690D" wp14:editId="5663FA41">
                <wp:simplePos x="0" y="0"/>
                <wp:positionH relativeFrom="margin">
                  <wp:posOffset>3511551</wp:posOffset>
                </wp:positionH>
                <wp:positionV relativeFrom="paragraph">
                  <wp:posOffset>153035</wp:posOffset>
                </wp:positionV>
                <wp:extent cx="2043970" cy="1110385"/>
                <wp:effectExtent l="76200" t="152400" r="71120" b="147320"/>
                <wp:wrapNone/>
                <wp:docPr id="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419">
                          <a:off x="0" y="0"/>
                          <a:ext cx="2043970" cy="1110385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C6B8C" w14:textId="77777777" w:rsidR="00AC6382" w:rsidRPr="00712948" w:rsidRDefault="00AC6382" w:rsidP="00AC638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Svoje bilješke piši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uredno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, rabi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712948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a</w:t>
                            </w:r>
                            <w:r w:rsidRPr="00712948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z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712948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č</w:t>
                            </w:r>
                            <w:r w:rsidRPr="0071294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t</w:t>
                            </w:r>
                            <w:r w:rsidRPr="00712948"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>e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 boje kako bi istaknuo/istaknula ono što smatraš 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bitnim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6D690D" id="_x0000_s1029" style="position:absolute;margin-left:276.5pt;margin-top:12.05pt;width:160.95pt;height:87.45pt;rotation:618681fd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" fillcolor="white [3201]" strokecolor="#4472c4 [3208]" strokeweight="1pt">
                <v:stroke dashstyle="dash" joinstyle="miter"/>
                <v:textbox>
                  <w:txbxContent>
                    <w:p w14:paraId="60EC6B8C" w14:textId="77777777" w:rsidR="00AC6382" w:rsidRPr="00712948" w:rsidRDefault="00AC6382" w:rsidP="00AC638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2948">
                        <w:rPr>
                          <w:sz w:val="24"/>
                          <w:szCs w:val="24"/>
                        </w:rPr>
                        <w:t xml:space="preserve">Svoje bilješke piši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uredno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, rabi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712948">
                        <w:rPr>
                          <w:b/>
                          <w:color w:val="00B0F0"/>
                          <w:sz w:val="24"/>
                          <w:szCs w:val="24"/>
                        </w:rPr>
                        <w:t>a</w:t>
                      </w:r>
                      <w:r w:rsidRPr="00712948">
                        <w:rPr>
                          <w:b/>
                          <w:color w:val="7030A0"/>
                          <w:sz w:val="24"/>
                          <w:szCs w:val="24"/>
                        </w:rPr>
                        <w:t>z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712948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č</w:t>
                      </w:r>
                      <w:r w:rsidRPr="00712948">
                        <w:rPr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FF0066"/>
                          <w:sz w:val="24"/>
                          <w:szCs w:val="24"/>
                        </w:rPr>
                        <w:t>t</w:t>
                      </w:r>
                      <w:r w:rsidRPr="00712948">
                        <w:rPr>
                          <w:b/>
                          <w:color w:val="92D050"/>
                          <w:sz w:val="24"/>
                          <w:szCs w:val="24"/>
                        </w:rPr>
                        <w:t>e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 boje kako bi istaknuo/istaknula ono što smatraš 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bitnim</w:t>
                      </w:r>
                      <w:r w:rsidRPr="007129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2990496" w14:textId="77777777" w:rsidR="00AC6382" w:rsidRDefault="00AC6382" w:rsidP="00AC6382"/>
    <w:p w14:paraId="1351A950" w14:textId="77777777" w:rsidR="00AC6382" w:rsidRDefault="00AC6382" w:rsidP="00AC6382"/>
    <w:p w14:paraId="3ED92C18" w14:textId="77777777" w:rsidR="00AC6382" w:rsidRDefault="00AC6382" w:rsidP="00AC6382"/>
    <w:p w14:paraId="2C7D59E1" w14:textId="77777777" w:rsidR="00AC6382" w:rsidRDefault="00AC6382" w:rsidP="00AC6382"/>
    <w:p w14:paraId="5FEDD950" w14:textId="77777777" w:rsidR="00AC6382" w:rsidRDefault="00AC6382" w:rsidP="00AC6382"/>
    <w:p w14:paraId="42B6C454" w14:textId="77777777" w:rsidR="00AC6382" w:rsidRDefault="00AC6382" w:rsidP="00AC6382"/>
    <w:p w14:paraId="7896A46D" w14:textId="77777777" w:rsidR="00AC6382" w:rsidRDefault="00AC6382" w:rsidP="00AC6382"/>
    <w:p w14:paraId="462EE89A" w14:textId="77777777" w:rsidR="00AC6382" w:rsidRDefault="00AC6382" w:rsidP="00AC6382"/>
    <w:p w14:paraId="109E314B" w14:textId="77777777" w:rsidR="00AC6382" w:rsidRDefault="00AC6382" w:rsidP="00AC6382"/>
    <w:p w14:paraId="1FD5B974" w14:textId="77777777" w:rsidR="00AC6382" w:rsidRDefault="00AC6382" w:rsidP="00AC6382"/>
    <w:p w14:paraId="65385B40" w14:textId="77777777" w:rsidR="00AC6382" w:rsidRDefault="00AC6382" w:rsidP="00AC6382"/>
    <w:p w14:paraId="3E11845C" w14:textId="77777777" w:rsidR="00AC6382" w:rsidRDefault="00AC6382" w:rsidP="00AC6382"/>
    <w:p w14:paraId="410F9CA8" w14:textId="77777777" w:rsidR="00AC6382" w:rsidRDefault="00AC6382" w:rsidP="00AC6382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gledanje digitalnih materijala, ponavljanje</w:t>
      </w:r>
    </w:p>
    <w:p w14:paraId="0EF9ADB4" w14:textId="42F31CB3" w:rsidR="00AC6382" w:rsidRPr="00D72E53" w:rsidRDefault="00AC6382" w:rsidP="00AC6382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 xml:space="preserve">Pomoću sažetka u rubrici </w:t>
      </w:r>
      <w:r w:rsidRPr="00623E23">
        <w:rPr>
          <w:i/>
          <w:iCs/>
          <w:sz w:val="24"/>
          <w:szCs w:val="24"/>
        </w:rPr>
        <w:t>Hrvatski jezik</w:t>
      </w:r>
      <w:r>
        <w:rPr>
          <w:sz w:val="24"/>
          <w:szCs w:val="24"/>
        </w:rPr>
        <w:t>, u digitalnome udžbeniku (</w:t>
      </w:r>
      <w:hyperlink r:id="rId16" w:history="1">
        <w:r w:rsidR="00426D35" w:rsidRPr="0044052B">
          <w:rPr>
            <w:rStyle w:val="Hiperveza"/>
            <w:sz w:val="24"/>
            <w:szCs w:val="24"/>
          </w:rPr>
          <w:t>https://www.e-sfera.hr/dodatni-digitalni-sadrzaji/06751ad2-7c02-42d2-8c77-000422909e3e/</w:t>
        </w:r>
      </w:hyperlink>
      <w:r>
        <w:rPr>
          <w:sz w:val="24"/>
          <w:szCs w:val="24"/>
        </w:rPr>
        <w:t>),</w:t>
      </w:r>
      <w:r w:rsidR="00426D35">
        <w:rPr>
          <w:sz w:val="24"/>
          <w:szCs w:val="24"/>
        </w:rPr>
        <w:t xml:space="preserve"> </w:t>
      </w:r>
      <w:r>
        <w:rPr>
          <w:sz w:val="24"/>
          <w:szCs w:val="24"/>
        </w:rPr>
        <w:t>ponovi što si naučio/naučila o glagolskome vidu.</w:t>
      </w:r>
    </w:p>
    <w:p w14:paraId="1B898F9C" w14:textId="77777777" w:rsidR="00AC6382" w:rsidRDefault="00AC6382" w:rsidP="00AC6382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4. aktivnost – rješavanje zadatka u digitalnome udžbeniku i u radnoj bilježnici</w:t>
      </w:r>
    </w:p>
    <w:p w14:paraId="07571683" w14:textId="0AC57008" w:rsidR="00AC6382" w:rsidRDefault="00AC6382" w:rsidP="00AC6382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a) </w:t>
      </w:r>
      <w:r>
        <w:rPr>
          <w:sz w:val="24"/>
          <w:szCs w:val="24"/>
        </w:rPr>
        <w:t xml:space="preserve">Zaigraj kviz u rubrici </w:t>
      </w:r>
      <w:r w:rsidRPr="00623E23">
        <w:rPr>
          <w:i/>
          <w:iCs/>
          <w:sz w:val="24"/>
          <w:szCs w:val="24"/>
        </w:rPr>
        <w:t>Primjenjujem</w:t>
      </w:r>
      <w:r>
        <w:rPr>
          <w:i/>
          <w:iCs/>
          <w:sz w:val="24"/>
          <w:szCs w:val="24"/>
        </w:rPr>
        <w:t xml:space="preserve">, </w:t>
      </w:r>
      <w:r w:rsidRPr="00623E23">
        <w:rPr>
          <w:sz w:val="24"/>
          <w:szCs w:val="24"/>
        </w:rPr>
        <w:t>u digitalnome udžbeniku</w:t>
      </w:r>
      <w:r>
        <w:rPr>
          <w:i/>
          <w:iCs/>
          <w:sz w:val="24"/>
          <w:szCs w:val="24"/>
        </w:rPr>
        <w:t xml:space="preserve">, </w:t>
      </w:r>
      <w:r>
        <w:rPr>
          <w:sz w:val="24"/>
          <w:szCs w:val="24"/>
        </w:rPr>
        <w:t xml:space="preserve">na poveznici </w:t>
      </w:r>
      <w:hyperlink r:id="rId17" w:history="1">
        <w:r w:rsidRPr="000548D1">
          <w:rPr>
            <w:rStyle w:val="Hiperveza"/>
            <w:sz w:val="24"/>
            <w:szCs w:val="24"/>
          </w:rPr>
          <w:t>https://www.e-sfera.hr/dodatni-digitalni-sadrzaji/06751ad2-7c02-42d2-8c77-000422909e3e/</w:t>
        </w:r>
      </w:hyperlink>
      <w:r>
        <w:rPr>
          <w:sz w:val="24"/>
          <w:szCs w:val="24"/>
        </w:rPr>
        <w:t xml:space="preserve"> i provjeri svoje znanje o glagolskome vidu. Na poveznici </w:t>
      </w:r>
      <w:hyperlink r:id="rId18" w:history="1">
        <w:r w:rsidRPr="000548D1">
          <w:rPr>
            <w:rStyle w:val="Hiperveza"/>
            <w:sz w:val="24"/>
            <w:szCs w:val="24"/>
          </w:rPr>
          <w:t>https://wordwall.net/play/484/502/508</w:t>
        </w:r>
      </w:hyperlink>
      <w:r>
        <w:rPr>
          <w:sz w:val="24"/>
          <w:szCs w:val="24"/>
        </w:rPr>
        <w:t xml:space="preserve"> i provjeri razlikuješ li svršene i nesvršene glagole.</w:t>
      </w:r>
    </w:p>
    <w:p w14:paraId="5367A19F" w14:textId="77777777" w:rsidR="00426D35" w:rsidRDefault="00426D35" w:rsidP="00AC6382">
      <w:pPr>
        <w:spacing w:after="0"/>
        <w:rPr>
          <w:sz w:val="24"/>
          <w:szCs w:val="24"/>
        </w:rPr>
      </w:pPr>
    </w:p>
    <w:p w14:paraId="330753F7" w14:textId="77777777" w:rsidR="00AC6382" w:rsidRDefault="00AC6382" w:rsidP="00AC6382">
      <w:pPr>
        <w:spacing w:after="0"/>
        <w:rPr>
          <w:rStyle w:val="Hiperveza"/>
          <w:color w:val="000000" w:themeColor="text1"/>
          <w:sz w:val="24"/>
          <w:szCs w:val="24"/>
          <w:u w:val="none"/>
        </w:rPr>
      </w:pPr>
      <w:r>
        <w:rPr>
          <w:sz w:val="24"/>
          <w:szCs w:val="24"/>
        </w:rPr>
        <w:t>b</w:t>
      </w:r>
      <w:r w:rsidRPr="00B54707">
        <w:rPr>
          <w:rStyle w:val="Hiperveza"/>
          <w:color w:val="000000" w:themeColor="text1"/>
          <w:sz w:val="24"/>
          <w:szCs w:val="24"/>
          <w:u w:val="none"/>
        </w:rPr>
        <w:t xml:space="preserve">) </w:t>
      </w:r>
      <w:r>
        <w:rPr>
          <w:rStyle w:val="Hiperveza"/>
          <w:color w:val="000000" w:themeColor="text1"/>
          <w:sz w:val="24"/>
          <w:szCs w:val="24"/>
          <w:u w:val="none"/>
        </w:rPr>
        <w:t>Riješi zadatke u radnoj bilježnici (str. 69 – 72).</w:t>
      </w:r>
    </w:p>
    <w:p w14:paraId="3B2D034C" w14:textId="77777777" w:rsidR="00AC6382" w:rsidRDefault="00AC6382" w:rsidP="00AC6382">
      <w:pPr>
        <w:spacing w:after="0"/>
        <w:rPr>
          <w:rStyle w:val="Hiperveza"/>
          <w:color w:val="000000" w:themeColor="text1"/>
          <w:sz w:val="24"/>
          <w:szCs w:val="24"/>
          <w:u w:val="none"/>
        </w:rPr>
      </w:pPr>
    </w:p>
    <w:p w14:paraId="48E448E9" w14:textId="77777777" w:rsidR="00AC6382" w:rsidRDefault="00AC6382" w:rsidP="00AC6382">
      <w:pPr>
        <w:spacing w:after="0"/>
        <w:rPr>
          <w:rStyle w:val="Hiperveza"/>
          <w:color w:val="000000" w:themeColor="text1"/>
          <w:sz w:val="24"/>
          <w:szCs w:val="24"/>
          <w:u w:val="none"/>
        </w:rPr>
      </w:pPr>
      <w:r>
        <w:rPr>
          <w:rStyle w:val="Hiperveza"/>
          <w:color w:val="000000" w:themeColor="text1"/>
          <w:sz w:val="24"/>
          <w:szCs w:val="24"/>
          <w:u w:val="none"/>
        </w:rPr>
        <w:t>Za one koji mogu/žele više:</w:t>
      </w:r>
    </w:p>
    <w:p w14:paraId="78CDE55D" w14:textId="77777777" w:rsidR="00AC6382" w:rsidRPr="000E7E73" w:rsidRDefault="00AC6382" w:rsidP="00AC6382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 xml:space="preserve">5. aktivnost – stvaralački zadatak </w:t>
      </w:r>
    </w:p>
    <w:p w14:paraId="0DE50F02" w14:textId="77777777" w:rsidR="00AC6382" w:rsidRDefault="00AC6382" w:rsidP="00AC6382">
      <w:pPr>
        <w:rPr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t xml:space="preserve">Riješi zadatak u rubrici </w:t>
      </w:r>
      <w:r w:rsidRPr="00267CB3">
        <w:rPr>
          <w:i/>
          <w:iCs/>
          <w:sz w:val="24"/>
          <w:szCs w:val="24"/>
          <w:lang w:eastAsia="hr-HR"/>
        </w:rPr>
        <w:t>Stvaram</w:t>
      </w:r>
      <w:r>
        <w:rPr>
          <w:sz w:val="24"/>
          <w:szCs w:val="24"/>
          <w:lang w:eastAsia="hr-HR"/>
        </w:rPr>
        <w:t xml:space="preserve"> u digitalnome udžbeniku (poveznica: </w:t>
      </w:r>
      <w:hyperlink r:id="rId19" w:history="1">
        <w:r w:rsidRPr="000548D1">
          <w:rPr>
            <w:rStyle w:val="Hiperveza"/>
            <w:sz w:val="24"/>
            <w:szCs w:val="24"/>
            <w:lang w:eastAsia="hr-HR"/>
          </w:rPr>
          <w:t>https://www.e-sfera.hr/dodatni-digitalni-sadrzaji/06751ad2-7c02-42d2-8c77-000422909e3e/</w:t>
        </w:r>
      </w:hyperlink>
      <w:r>
        <w:rPr>
          <w:sz w:val="24"/>
          <w:szCs w:val="24"/>
          <w:lang w:eastAsia="hr-HR"/>
        </w:rPr>
        <w:t xml:space="preserve">): </w:t>
      </w:r>
    </w:p>
    <w:p w14:paraId="277D7AB2" w14:textId="77777777" w:rsidR="00AC6382" w:rsidRDefault="00AC6382" w:rsidP="00AC6382">
      <w:pPr>
        <w:rPr>
          <w:sz w:val="24"/>
          <w:szCs w:val="24"/>
          <w:lang w:eastAsia="hr-HR"/>
        </w:rPr>
      </w:pPr>
    </w:p>
    <w:p w14:paraId="13D8D6A2" w14:textId="77777777" w:rsidR="00AC6382" w:rsidRPr="00037178" w:rsidRDefault="00AC6382" w:rsidP="00AC6382">
      <w:pPr>
        <w:rPr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drawing>
          <wp:inline distT="0" distB="0" distL="0" distR="0" wp14:anchorId="548463FB" wp14:editId="75FC8240">
            <wp:extent cx="3770277" cy="5334000"/>
            <wp:effectExtent l="0" t="0" r="1905" b="0"/>
            <wp:docPr id="2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980" cy="534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DD8E7" w14:textId="77777777" w:rsidR="00AC6382" w:rsidRDefault="00AC6382"/>
    <w:sectPr w:rsidR="00AC63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874B6"/>
    <w:rsid w:val="000E462C"/>
    <w:rsid w:val="000E7E73"/>
    <w:rsid w:val="000F35E5"/>
    <w:rsid w:val="001249A3"/>
    <w:rsid w:val="0017383C"/>
    <w:rsid w:val="001F6719"/>
    <w:rsid w:val="002033D3"/>
    <w:rsid w:val="002038F3"/>
    <w:rsid w:val="00245F65"/>
    <w:rsid w:val="0026386C"/>
    <w:rsid w:val="00293514"/>
    <w:rsid w:val="002B0339"/>
    <w:rsid w:val="002B6329"/>
    <w:rsid w:val="002B7D09"/>
    <w:rsid w:val="00305372"/>
    <w:rsid w:val="00320707"/>
    <w:rsid w:val="00332DF8"/>
    <w:rsid w:val="00342DF3"/>
    <w:rsid w:val="00355CDE"/>
    <w:rsid w:val="003847E8"/>
    <w:rsid w:val="003E14E6"/>
    <w:rsid w:val="003F3732"/>
    <w:rsid w:val="004008B8"/>
    <w:rsid w:val="00426D35"/>
    <w:rsid w:val="004F42AC"/>
    <w:rsid w:val="0051497D"/>
    <w:rsid w:val="00555B54"/>
    <w:rsid w:val="00564623"/>
    <w:rsid w:val="0057108A"/>
    <w:rsid w:val="005E06B0"/>
    <w:rsid w:val="005E6072"/>
    <w:rsid w:val="005F70FE"/>
    <w:rsid w:val="0060511B"/>
    <w:rsid w:val="006422B2"/>
    <w:rsid w:val="00660622"/>
    <w:rsid w:val="00670812"/>
    <w:rsid w:val="00712948"/>
    <w:rsid w:val="00727017"/>
    <w:rsid w:val="0075005E"/>
    <w:rsid w:val="007869EB"/>
    <w:rsid w:val="00793BB4"/>
    <w:rsid w:val="007C0C7A"/>
    <w:rsid w:val="007C3E31"/>
    <w:rsid w:val="00872185"/>
    <w:rsid w:val="008F600F"/>
    <w:rsid w:val="009544E0"/>
    <w:rsid w:val="009758F7"/>
    <w:rsid w:val="009D246D"/>
    <w:rsid w:val="009D740E"/>
    <w:rsid w:val="00A03C39"/>
    <w:rsid w:val="00A03EEF"/>
    <w:rsid w:val="00A11709"/>
    <w:rsid w:val="00A370A0"/>
    <w:rsid w:val="00A44EF1"/>
    <w:rsid w:val="00AA1C81"/>
    <w:rsid w:val="00AA6A41"/>
    <w:rsid w:val="00AA771D"/>
    <w:rsid w:val="00AC6382"/>
    <w:rsid w:val="00AD0874"/>
    <w:rsid w:val="00AD2EF6"/>
    <w:rsid w:val="00B54707"/>
    <w:rsid w:val="00B63EDB"/>
    <w:rsid w:val="00B71674"/>
    <w:rsid w:val="00B852B1"/>
    <w:rsid w:val="00BA1A89"/>
    <w:rsid w:val="00BD1B35"/>
    <w:rsid w:val="00BF1E97"/>
    <w:rsid w:val="00C335D9"/>
    <w:rsid w:val="00C4125E"/>
    <w:rsid w:val="00C70DE5"/>
    <w:rsid w:val="00CA3BE9"/>
    <w:rsid w:val="00CE2259"/>
    <w:rsid w:val="00D2513C"/>
    <w:rsid w:val="00D306DD"/>
    <w:rsid w:val="00D348ED"/>
    <w:rsid w:val="00D72E53"/>
    <w:rsid w:val="00D95793"/>
    <w:rsid w:val="00D96A5A"/>
    <w:rsid w:val="00DB057F"/>
    <w:rsid w:val="00DD74A5"/>
    <w:rsid w:val="00E04909"/>
    <w:rsid w:val="00E5352B"/>
    <w:rsid w:val="00E72042"/>
    <w:rsid w:val="00EE497E"/>
    <w:rsid w:val="00F87F84"/>
    <w:rsid w:val="00FA24B6"/>
    <w:rsid w:val="00FA631D"/>
    <w:rsid w:val="00FB7325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0e286b24-d8b6-4359-9b9b-ad79bdbd78b1" TargetMode="External"/><Relationship Id="rId13" Type="http://schemas.openxmlformats.org/officeDocument/2006/relationships/hyperlink" Target="https://www.e-sfera.hr/dodatni-digitalni-sadrzaji/405d7bc8-1156-4e2c-bf19-3cdc5bea621e/" TargetMode="External"/><Relationship Id="rId18" Type="http://schemas.openxmlformats.org/officeDocument/2006/relationships/hyperlink" Target="https://wordwall.net/play/484/502/508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405d7bc8-1156-4e2c-bf19-3cdc5bea621e/" TargetMode="External"/><Relationship Id="rId17" Type="http://schemas.openxmlformats.org/officeDocument/2006/relationships/hyperlink" Target="https://www.e-sfera.hr/dodatni-digitalni-sadrzaji/06751ad2-7c02-42d2-8c77-000422909e3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-sfera.hr/dodatni-digitalni-sadrzaji/06751ad2-7c02-42d2-8c77-000422909e3e/" TargetMode="Externa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b1aa85c8-ddac-4247-8f47-73baa0cc7ad6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-sfera.hr/prelistaj-udzbenik/0e286b24-d8b6-4359-9b9b-ad79bdbd78b1" TargetMode="External"/><Relationship Id="rId10" Type="http://schemas.openxmlformats.org/officeDocument/2006/relationships/hyperlink" Target="https://www.e-sfera.hr/dodatni-digitalni-sadrzaji/e02e03d7-73e5-4e5b-8797-68f9e158530b/" TargetMode="External"/><Relationship Id="rId19" Type="http://schemas.openxmlformats.org/officeDocument/2006/relationships/hyperlink" Target="https://www.e-sfera.hr/dodatni-digitalni-sadrzaji/06751ad2-7c02-42d2-8c77-000422909e3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405d7bc8-1156-4e2c-bf19-3cdc5bea621e/" TargetMode="External"/><Relationship Id="rId14" Type="http://schemas.openxmlformats.org/officeDocument/2006/relationships/hyperlink" Target="https://www.e-sfera.hr/prelistaj-udzbenik/0e286b24-d8b6-4359-9b9b-ad79bdbd78b1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4</Pages>
  <Words>793</Words>
  <Characters>4523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25</cp:revision>
  <dcterms:created xsi:type="dcterms:W3CDTF">2020-09-11T12:53:00Z</dcterms:created>
  <dcterms:modified xsi:type="dcterms:W3CDTF">2021-01-29T20:40:00Z</dcterms:modified>
</cp:coreProperties>
</file>